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D9DD" w14:textId="77777777" w:rsidR="00EF72E3" w:rsidRPr="00EF72E3" w:rsidRDefault="00EF72E3" w:rsidP="00EF72E3">
      <w:pPr>
        <w:spacing w:after="0" w:line="240" w:lineRule="auto"/>
        <w:jc w:val="center"/>
        <w:rPr>
          <w:b/>
          <w:bCs/>
        </w:rPr>
      </w:pPr>
    </w:p>
    <w:p w14:paraId="1D472813" w14:textId="3289FE19" w:rsidR="00EF72E3" w:rsidRDefault="00EF72E3" w:rsidP="00EF72E3">
      <w:pPr>
        <w:spacing w:after="0" w:line="240" w:lineRule="auto"/>
        <w:jc w:val="center"/>
        <w:rPr>
          <w:b/>
          <w:bCs/>
          <w:color w:val="70AD47" w:themeColor="accent6"/>
          <w:sz w:val="32"/>
          <w:szCs w:val="32"/>
        </w:rPr>
      </w:pPr>
      <w:r w:rsidRPr="00EF72E3">
        <w:rPr>
          <w:b/>
          <w:bCs/>
          <w:color w:val="70AD47" w:themeColor="accent6"/>
          <w:sz w:val="32"/>
          <w:szCs w:val="32"/>
        </w:rPr>
        <w:t>Town Hall</w:t>
      </w:r>
      <w:r w:rsidRPr="00EF72E3"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 xml:space="preserve">   </w:t>
      </w:r>
      <w:r w:rsidRPr="00EF72E3">
        <w:rPr>
          <w:b/>
          <w:bCs/>
          <w:color w:val="70AD47" w:themeColor="accent6"/>
          <w:sz w:val="32"/>
          <w:szCs w:val="32"/>
        </w:rPr>
        <w:t>6:30 PM</w:t>
      </w:r>
      <w:r w:rsidRPr="00EF72E3"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 xml:space="preserve">    </w:t>
      </w:r>
      <w:r>
        <w:rPr>
          <w:b/>
          <w:bCs/>
          <w:color w:val="70AD47" w:themeColor="accent6"/>
          <w:sz w:val="32"/>
          <w:szCs w:val="32"/>
        </w:rPr>
        <w:tab/>
        <w:t xml:space="preserve">   </w:t>
      </w:r>
      <w:r w:rsidR="00405B44">
        <w:rPr>
          <w:b/>
          <w:bCs/>
          <w:color w:val="70AD47" w:themeColor="accent6"/>
          <w:sz w:val="32"/>
          <w:szCs w:val="32"/>
        </w:rPr>
        <w:t>May 14, 2025</w:t>
      </w:r>
    </w:p>
    <w:p w14:paraId="2B562139" w14:textId="77777777" w:rsidR="00EF72E3" w:rsidRDefault="00EF72E3" w:rsidP="00EF72E3">
      <w:pPr>
        <w:spacing w:after="0" w:line="240" w:lineRule="auto"/>
        <w:jc w:val="center"/>
        <w:rPr>
          <w:b/>
          <w:bCs/>
          <w:color w:val="70AD47" w:themeColor="accent6"/>
          <w:sz w:val="32"/>
          <w:szCs w:val="32"/>
        </w:rPr>
      </w:pPr>
    </w:p>
    <w:p w14:paraId="17B04C83" w14:textId="77777777" w:rsidR="00EF72E3" w:rsidRDefault="00EF72E3" w:rsidP="00EF72E3">
      <w:pPr>
        <w:spacing w:after="0" w:line="240" w:lineRule="auto"/>
      </w:pPr>
      <w:r>
        <w:t xml:space="preserve">The regular monthly meeting for the Town of New Holstein was called to order at 6:30 pm by Chairman, Ben Henke. </w:t>
      </w:r>
    </w:p>
    <w:p w14:paraId="3B9740F2" w14:textId="77777777" w:rsidR="00EF72E3" w:rsidRDefault="00EF72E3" w:rsidP="00EF72E3">
      <w:pPr>
        <w:spacing w:after="0" w:line="240" w:lineRule="auto"/>
      </w:pPr>
    </w:p>
    <w:p w14:paraId="192C1236" w14:textId="638EA2D9" w:rsidR="004C67B1" w:rsidRDefault="00EF72E3" w:rsidP="00EF72E3">
      <w:pPr>
        <w:spacing w:after="0" w:line="240" w:lineRule="auto"/>
      </w:pPr>
      <w:r>
        <w:t xml:space="preserve">Members present: Chairman Ben Henke, Supervisor Dean Konen, Supervisor Len Heimerman, Treasurer Mary Jo Muellenbach, Clerk Samantha Muellenbach </w:t>
      </w:r>
    </w:p>
    <w:p w14:paraId="46F9D979" w14:textId="77777777" w:rsidR="004C67B1" w:rsidRDefault="004C67B1" w:rsidP="00EF72E3">
      <w:pPr>
        <w:spacing w:after="0" w:line="240" w:lineRule="auto"/>
      </w:pPr>
    </w:p>
    <w:p w14:paraId="0B585E2E" w14:textId="5DEF51BB" w:rsidR="00EF72E3" w:rsidRDefault="004C67B1" w:rsidP="00EF72E3">
      <w:pPr>
        <w:spacing w:after="0" w:line="240" w:lineRule="auto"/>
      </w:pPr>
      <w:r>
        <w:t>R</w:t>
      </w:r>
      <w:r w:rsidR="00EF72E3">
        <w:t>esidents</w:t>
      </w:r>
      <w:r>
        <w:t xml:space="preserve"> present:</w:t>
      </w:r>
      <w:r w:rsidR="00EF72E3">
        <w:t xml:space="preserve"> </w:t>
      </w:r>
      <w:r w:rsidR="00701786">
        <w:t>Wes Rabe</w:t>
      </w:r>
      <w:r w:rsidR="00EF72E3">
        <w:t xml:space="preserve">. </w:t>
      </w:r>
    </w:p>
    <w:p w14:paraId="3B65D353" w14:textId="77777777" w:rsidR="00F31582" w:rsidRDefault="00F31582" w:rsidP="00EF72E3">
      <w:pPr>
        <w:spacing w:after="0" w:line="240" w:lineRule="auto"/>
      </w:pPr>
    </w:p>
    <w:p w14:paraId="71CF67FC" w14:textId="4EC65BE4" w:rsidR="00F31582" w:rsidRDefault="00F31582" w:rsidP="00EF72E3">
      <w:pPr>
        <w:spacing w:after="0" w:line="240" w:lineRule="auto"/>
      </w:pPr>
      <w:r>
        <w:t>Non res</w:t>
      </w:r>
      <w:r w:rsidR="007528B2">
        <w:t xml:space="preserve">idents present: </w:t>
      </w:r>
      <w:r w:rsidR="00701786">
        <w:t xml:space="preserve">Town of New Holstein </w:t>
      </w:r>
      <w:r w:rsidR="003E7EB6">
        <w:t>Maintenance Technician Mark Whitten.</w:t>
      </w:r>
    </w:p>
    <w:p w14:paraId="7B5EBAA0" w14:textId="77777777" w:rsidR="00EF72E3" w:rsidRDefault="00EF72E3" w:rsidP="00EF72E3">
      <w:pPr>
        <w:spacing w:after="0" w:line="240" w:lineRule="auto"/>
      </w:pPr>
    </w:p>
    <w:p w14:paraId="06B54B82" w14:textId="58081EDB" w:rsidR="00EF72E3" w:rsidRDefault="00EF72E3" w:rsidP="00EF72E3">
      <w:pPr>
        <w:spacing w:after="0" w:line="240" w:lineRule="auto"/>
      </w:pPr>
      <w:r>
        <w:t>All recited the pledge of Allegiance</w:t>
      </w:r>
      <w:r w:rsidR="00786560">
        <w:t xml:space="preserve"> in prior meeting</w:t>
      </w:r>
      <w:r>
        <w:t xml:space="preserve">. </w:t>
      </w:r>
    </w:p>
    <w:p w14:paraId="61226C20" w14:textId="77777777" w:rsidR="00EF72E3" w:rsidRDefault="00EF72E3" w:rsidP="00EF72E3">
      <w:pPr>
        <w:spacing w:after="0" w:line="240" w:lineRule="auto"/>
      </w:pPr>
    </w:p>
    <w:p w14:paraId="27616C25" w14:textId="17E7C3BD" w:rsidR="00EF72E3" w:rsidRDefault="00EF72E3" w:rsidP="00EF72E3">
      <w:pPr>
        <w:spacing w:after="0" w:line="240" w:lineRule="auto"/>
      </w:pPr>
      <w:r>
        <w:t xml:space="preserve">Clerk </w:t>
      </w:r>
      <w:r w:rsidR="00547063">
        <w:t>Muellenbach</w:t>
      </w:r>
      <w:r>
        <w:t xml:space="preserve"> noted the meeting was properly posted according to WI State Statue. </w:t>
      </w:r>
    </w:p>
    <w:p w14:paraId="1BE409A0" w14:textId="77777777" w:rsidR="00EF72E3" w:rsidRDefault="00EF72E3" w:rsidP="00EF72E3">
      <w:pPr>
        <w:spacing w:after="0" w:line="240" w:lineRule="auto"/>
      </w:pPr>
    </w:p>
    <w:p w14:paraId="7879D352" w14:textId="73AC0805" w:rsidR="00EF72E3" w:rsidRDefault="00EF72E3" w:rsidP="00EF72E3">
      <w:pPr>
        <w:spacing w:after="0" w:line="240" w:lineRule="auto"/>
      </w:pPr>
      <w:r>
        <w:t xml:space="preserve">A motion to accept the agenda was made by </w:t>
      </w:r>
      <w:r w:rsidR="007528B2">
        <w:t>Supervisor Heimerman</w:t>
      </w:r>
      <w:r>
        <w:t>, seconded by</w:t>
      </w:r>
      <w:r w:rsidR="00547063">
        <w:t xml:space="preserve"> </w:t>
      </w:r>
      <w:r w:rsidR="007528B2">
        <w:t>Supervisor Konen</w:t>
      </w:r>
      <w:r>
        <w:t xml:space="preserve">, motion carried. </w:t>
      </w:r>
    </w:p>
    <w:p w14:paraId="5149BE15" w14:textId="77777777" w:rsidR="00EF72E3" w:rsidRDefault="00EF72E3" w:rsidP="00EF72E3">
      <w:pPr>
        <w:spacing w:after="0" w:line="240" w:lineRule="auto"/>
      </w:pPr>
    </w:p>
    <w:p w14:paraId="56D7BF83" w14:textId="54B359CE" w:rsidR="00EF72E3" w:rsidRDefault="00EF72E3" w:rsidP="00EF72E3">
      <w:pPr>
        <w:spacing w:after="0" w:line="240" w:lineRule="auto"/>
      </w:pPr>
      <w:r>
        <w:t xml:space="preserve">A motion to accept the </w:t>
      </w:r>
      <w:r w:rsidR="00BE29C5">
        <w:t>April</w:t>
      </w:r>
      <w:r w:rsidR="005B41D2">
        <w:t xml:space="preserve"> </w:t>
      </w:r>
      <w:r>
        <w:t>monthly minutes</w:t>
      </w:r>
      <w:r w:rsidR="00BE29C5">
        <w:t xml:space="preserve"> and April Special minutes</w:t>
      </w:r>
      <w:r>
        <w:t xml:space="preserve"> as read was made by </w:t>
      </w:r>
      <w:r w:rsidR="000972D7">
        <w:t>Supervisor Konen</w:t>
      </w:r>
      <w:r>
        <w:t xml:space="preserve"> seconded by </w:t>
      </w:r>
      <w:r w:rsidR="000972D7">
        <w:t>Supervisor Heimerman</w:t>
      </w:r>
      <w:r>
        <w:t xml:space="preserve">, motion carried. </w:t>
      </w:r>
    </w:p>
    <w:p w14:paraId="4243203C" w14:textId="77777777" w:rsidR="00EF72E3" w:rsidRDefault="00EF72E3" w:rsidP="00EF72E3">
      <w:pPr>
        <w:spacing w:after="0" w:line="240" w:lineRule="auto"/>
      </w:pPr>
    </w:p>
    <w:p w14:paraId="249A822A" w14:textId="77777777" w:rsidR="00EF72E3" w:rsidRDefault="00EF72E3" w:rsidP="00EF72E3">
      <w:pPr>
        <w:spacing w:after="0" w:line="240" w:lineRule="auto"/>
      </w:pPr>
      <w:r>
        <w:t xml:space="preserve">Public Comments: none </w:t>
      </w:r>
    </w:p>
    <w:p w14:paraId="1503DCCF" w14:textId="77777777" w:rsidR="00EF72E3" w:rsidRDefault="00EF72E3" w:rsidP="00EF72E3">
      <w:pPr>
        <w:spacing w:after="0" w:line="240" w:lineRule="auto"/>
      </w:pPr>
    </w:p>
    <w:p w14:paraId="2D06E0E9" w14:textId="59A7EB0A" w:rsidR="00EF72E3" w:rsidRDefault="00EF72E3" w:rsidP="00EF72E3">
      <w:pPr>
        <w:spacing w:after="0" w:line="240" w:lineRule="auto"/>
      </w:pPr>
      <w:r>
        <w:t>A motion to approve treasurers’ report was made by</w:t>
      </w:r>
      <w:r w:rsidR="005B41D2">
        <w:t xml:space="preserve"> </w:t>
      </w:r>
      <w:r w:rsidR="006424A4">
        <w:t>Chairman Henke</w:t>
      </w:r>
      <w:r>
        <w:t xml:space="preserve">, seconded by </w:t>
      </w:r>
      <w:r w:rsidR="006424A4">
        <w:t>Supervisor Heimerman</w:t>
      </w:r>
      <w:r>
        <w:t xml:space="preserve">, motion carried. </w:t>
      </w:r>
    </w:p>
    <w:p w14:paraId="17B83D79" w14:textId="77777777" w:rsidR="00EF72E3" w:rsidRDefault="00EF72E3" w:rsidP="00EF72E3">
      <w:pPr>
        <w:spacing w:after="0" w:line="240" w:lineRule="auto"/>
      </w:pPr>
    </w:p>
    <w:p w14:paraId="565AFBF8" w14:textId="3205DB88" w:rsidR="00EF72E3" w:rsidRDefault="00EF72E3" w:rsidP="00EF72E3">
      <w:pPr>
        <w:spacing w:after="0" w:line="240" w:lineRule="auto"/>
      </w:pPr>
      <w:r>
        <w:t xml:space="preserve">A motion to accept the bills for payment was made by </w:t>
      </w:r>
      <w:r w:rsidR="002334B2">
        <w:t>Chairman Henke</w:t>
      </w:r>
      <w:r w:rsidR="00547063">
        <w:t>,</w:t>
      </w:r>
      <w:r>
        <w:t xml:space="preserve"> seconded by </w:t>
      </w:r>
      <w:r w:rsidR="002334B2">
        <w:t>Supervisor Konen</w:t>
      </w:r>
      <w:r w:rsidR="00547063">
        <w:t xml:space="preserve">, </w:t>
      </w:r>
      <w:r>
        <w:t>motion carried.</w:t>
      </w:r>
    </w:p>
    <w:p w14:paraId="62A5CAE5" w14:textId="77777777" w:rsidR="002334B2" w:rsidRDefault="002334B2" w:rsidP="00EF72E3">
      <w:pPr>
        <w:spacing w:after="0" w:line="240" w:lineRule="auto"/>
      </w:pPr>
    </w:p>
    <w:p w14:paraId="0D530CE6" w14:textId="1C929D01" w:rsidR="002334B2" w:rsidRDefault="000A1238" w:rsidP="00EF72E3">
      <w:pPr>
        <w:spacing w:after="0" w:line="240" w:lineRule="auto"/>
      </w:pPr>
      <w:r>
        <w:t xml:space="preserve">Discussed current and future equipment repairs and maintenance. </w:t>
      </w:r>
    </w:p>
    <w:p w14:paraId="64517B80" w14:textId="77777777" w:rsidR="005B17AA" w:rsidRDefault="005B17AA" w:rsidP="00EF72E3">
      <w:pPr>
        <w:spacing w:after="0" w:line="240" w:lineRule="auto"/>
      </w:pPr>
    </w:p>
    <w:p w14:paraId="699E004A" w14:textId="60548D08" w:rsidR="005B17AA" w:rsidRDefault="00883CA7" w:rsidP="00EF72E3">
      <w:pPr>
        <w:spacing w:after="0" w:line="240" w:lineRule="auto"/>
      </w:pPr>
      <w:r>
        <w:t>Supervisor Konen advised of new permit</w:t>
      </w:r>
      <w:r w:rsidR="00091535">
        <w:t>s</w:t>
      </w:r>
      <w:r>
        <w:t xml:space="preserve"> given</w:t>
      </w:r>
      <w:r w:rsidR="00091535">
        <w:t xml:space="preserve">. </w:t>
      </w:r>
    </w:p>
    <w:p w14:paraId="60455816" w14:textId="77777777" w:rsidR="00884858" w:rsidRDefault="00884858" w:rsidP="00EF72E3">
      <w:pPr>
        <w:spacing w:after="0" w:line="240" w:lineRule="auto"/>
      </w:pPr>
    </w:p>
    <w:p w14:paraId="48D504D0" w14:textId="5A372E95" w:rsidR="00884858" w:rsidRDefault="00B42722" w:rsidP="00EF72E3">
      <w:pPr>
        <w:spacing w:after="0" w:line="240" w:lineRule="auto"/>
      </w:pPr>
      <w:r>
        <w:t>No discussion</w:t>
      </w:r>
      <w:r w:rsidR="00E15B51">
        <w:t>,</w:t>
      </w:r>
      <w:r>
        <w:t xml:space="preserve"> comments </w:t>
      </w:r>
      <w:r w:rsidR="00E15B51">
        <w:t>or</w:t>
      </w:r>
      <w:r>
        <w:t xml:space="preserve"> action for Railroad Tracks</w:t>
      </w:r>
      <w:r w:rsidR="00E15B51">
        <w:t xml:space="preserve"> needed</w:t>
      </w:r>
      <w:r w:rsidR="00923FC4">
        <w:t>.</w:t>
      </w:r>
    </w:p>
    <w:p w14:paraId="15796FE0" w14:textId="77777777" w:rsidR="000108E6" w:rsidRDefault="000108E6" w:rsidP="00EF72E3">
      <w:pPr>
        <w:spacing w:after="0" w:line="240" w:lineRule="auto"/>
      </w:pPr>
    </w:p>
    <w:p w14:paraId="3A01382E" w14:textId="06624345" w:rsidR="003E7EB6" w:rsidRDefault="00176EED" w:rsidP="00EF72E3">
      <w:pPr>
        <w:spacing w:after="0" w:line="240" w:lineRule="auto"/>
      </w:pPr>
      <w:r>
        <w:t xml:space="preserve">Resident Wes Rabe spoke to the board about tiling </w:t>
      </w:r>
      <w:r w:rsidR="006C278C">
        <w:t xml:space="preserve">his property </w:t>
      </w:r>
      <w:r>
        <w:t>and boring</w:t>
      </w:r>
      <w:r w:rsidR="006C278C">
        <w:t xml:space="preserve"> under the road to connect with th</w:t>
      </w:r>
      <w:r w:rsidR="00CA444B">
        <w:t>e neighboring property</w:t>
      </w:r>
      <w:r w:rsidR="00156B6A">
        <w:t xml:space="preserve">. The board suggested </w:t>
      </w:r>
      <w:r w:rsidR="0028556A">
        <w:t xml:space="preserve">coming back with </w:t>
      </w:r>
      <w:r w:rsidR="000A1238">
        <w:t>alternatives</w:t>
      </w:r>
      <w:r w:rsidR="00CD238D">
        <w:t xml:space="preserve"> to tiling and boring</w:t>
      </w:r>
      <w:r w:rsidR="00F829A4">
        <w:t xml:space="preserve"> and </w:t>
      </w:r>
      <w:r w:rsidR="00256077">
        <w:t xml:space="preserve">obtain </w:t>
      </w:r>
      <w:r w:rsidR="006179E3">
        <w:t>recommendations</w:t>
      </w:r>
      <w:r w:rsidR="00256077">
        <w:t xml:space="preserve"> from the NRCS and DNR. </w:t>
      </w:r>
    </w:p>
    <w:p w14:paraId="72BEC361" w14:textId="77777777" w:rsidR="00923FC4" w:rsidRDefault="00923FC4" w:rsidP="00EF72E3">
      <w:pPr>
        <w:spacing w:after="0" w:line="240" w:lineRule="auto"/>
      </w:pPr>
    </w:p>
    <w:p w14:paraId="127A8618" w14:textId="296BC9BB" w:rsidR="000108E6" w:rsidRDefault="00115277" w:rsidP="00EF72E3">
      <w:pPr>
        <w:spacing w:after="0" w:line="240" w:lineRule="auto"/>
      </w:pPr>
      <w:r>
        <w:t>A motion to approve the CSM</w:t>
      </w:r>
      <w:r w:rsidR="006179E3">
        <w:t xml:space="preserve"> Reed &amp; Jessica Maurer/JR Maurer Properties as submitted</w:t>
      </w:r>
      <w:r>
        <w:t xml:space="preserve"> </w:t>
      </w:r>
      <w:r w:rsidR="004509D0">
        <w:t>was made by Supervisor Heimerman, seconded by Supervisor Konen, motion carried</w:t>
      </w:r>
      <w:r w:rsidR="00D82861">
        <w:t>.</w:t>
      </w:r>
    </w:p>
    <w:p w14:paraId="411511C1" w14:textId="77777777" w:rsidR="00D82861" w:rsidRDefault="00D82861" w:rsidP="00EF72E3">
      <w:pPr>
        <w:spacing w:after="0" w:line="240" w:lineRule="auto"/>
      </w:pPr>
    </w:p>
    <w:p w14:paraId="7FA56F7C" w14:textId="6745D129" w:rsidR="00D82861" w:rsidRDefault="00D82861" w:rsidP="00EF72E3">
      <w:pPr>
        <w:spacing w:after="0" w:line="240" w:lineRule="auto"/>
      </w:pPr>
      <w:r>
        <w:t xml:space="preserve">Tabling the Municipal Delegation Form/Ordinance. </w:t>
      </w:r>
    </w:p>
    <w:p w14:paraId="20C30FB6" w14:textId="77777777" w:rsidR="009302D8" w:rsidRDefault="009302D8" w:rsidP="00EF72E3">
      <w:pPr>
        <w:spacing w:after="0" w:line="240" w:lineRule="auto"/>
      </w:pPr>
    </w:p>
    <w:p w14:paraId="57904A15" w14:textId="3F95521E" w:rsidR="009302D8" w:rsidRDefault="00994FCC" w:rsidP="00EF72E3">
      <w:pPr>
        <w:spacing w:after="0" w:line="240" w:lineRule="auto"/>
      </w:pPr>
      <w:r>
        <w:t xml:space="preserve">A motion to approve </w:t>
      </w:r>
      <w:r w:rsidR="00EA4C0A">
        <w:t>Ordinance</w:t>
      </w:r>
      <w:r>
        <w:t xml:space="preserve"> 2025-1</w:t>
      </w:r>
      <w:r w:rsidR="00EA4C0A">
        <w:t xml:space="preserve"> for Appointment of Town Clerk to Board of Review was made by Supervisor Heimerman, seconded by Supervisor Konen, motion carried. </w:t>
      </w:r>
    </w:p>
    <w:p w14:paraId="1B93C04C" w14:textId="77777777" w:rsidR="00EA4C0A" w:rsidRDefault="00EA4C0A" w:rsidP="00EF72E3">
      <w:pPr>
        <w:spacing w:after="0" w:line="240" w:lineRule="auto"/>
      </w:pPr>
    </w:p>
    <w:p w14:paraId="7E5C8821" w14:textId="538D2947" w:rsidR="00EA4C0A" w:rsidRDefault="00EA4C0A" w:rsidP="00EA4C0A">
      <w:pPr>
        <w:spacing w:after="0" w:line="240" w:lineRule="auto"/>
      </w:pPr>
      <w:r>
        <w:lastRenderedPageBreak/>
        <w:t>A motion to approve Ordinance 2025-</w:t>
      </w:r>
      <w:r>
        <w:t>2</w:t>
      </w:r>
      <w:r>
        <w:t xml:space="preserve"> for Appointment </w:t>
      </w:r>
      <w:r>
        <w:t>of Alternat</w:t>
      </w:r>
      <w:r w:rsidR="00487E54">
        <w:t>e Members</w:t>
      </w:r>
      <w:r>
        <w:t xml:space="preserve"> to Board of Review was made by </w:t>
      </w:r>
      <w:r w:rsidR="00487E54">
        <w:t>Chairman Henke</w:t>
      </w:r>
      <w:r>
        <w:t xml:space="preserve">, seconded by Supervisor Konen, motion carried. </w:t>
      </w:r>
    </w:p>
    <w:p w14:paraId="33556B38" w14:textId="77777777" w:rsidR="008043D2" w:rsidRDefault="008043D2" w:rsidP="00EA4C0A">
      <w:pPr>
        <w:spacing w:after="0" w:line="240" w:lineRule="auto"/>
      </w:pPr>
    </w:p>
    <w:p w14:paraId="48B4036B" w14:textId="5BCC0566" w:rsidR="008043D2" w:rsidRDefault="003E71DB" w:rsidP="00EA4C0A">
      <w:pPr>
        <w:spacing w:after="0" w:line="240" w:lineRule="auto"/>
      </w:pPr>
      <w:r>
        <w:t>Discussed next steps for Electronic Signatures</w:t>
      </w:r>
    </w:p>
    <w:p w14:paraId="7946D76A" w14:textId="77777777" w:rsidR="003E71DB" w:rsidRDefault="003E71DB" w:rsidP="00EA4C0A">
      <w:pPr>
        <w:spacing w:after="0" w:line="240" w:lineRule="auto"/>
      </w:pPr>
    </w:p>
    <w:p w14:paraId="2BDF88A0" w14:textId="1F8D7077" w:rsidR="003E71DB" w:rsidRDefault="003E71DB" w:rsidP="00EA4C0A">
      <w:pPr>
        <w:spacing w:after="0" w:line="240" w:lineRule="auto"/>
      </w:pPr>
      <w:r>
        <w:t>Tabling Treasurer/Clerk Contract to the June 2025 meeting.</w:t>
      </w:r>
    </w:p>
    <w:p w14:paraId="181E3CCB" w14:textId="77777777" w:rsidR="00D82861" w:rsidRDefault="00D82861" w:rsidP="00EF72E3">
      <w:pPr>
        <w:spacing w:after="0" w:line="240" w:lineRule="auto"/>
      </w:pPr>
    </w:p>
    <w:p w14:paraId="1CB38C18" w14:textId="6E63CB10" w:rsidR="000108E6" w:rsidRDefault="000108E6" w:rsidP="00EF72E3">
      <w:pPr>
        <w:spacing w:after="0" w:line="240" w:lineRule="auto"/>
      </w:pPr>
      <w:r>
        <w:t>Discussed</w:t>
      </w:r>
      <w:r w:rsidR="00336DB2">
        <w:t xml:space="preserve"> correspondence received.</w:t>
      </w:r>
    </w:p>
    <w:p w14:paraId="0412DBF3" w14:textId="77777777" w:rsidR="00336DB2" w:rsidRDefault="00336DB2" w:rsidP="00EF72E3">
      <w:pPr>
        <w:spacing w:after="0" w:line="240" w:lineRule="auto"/>
      </w:pPr>
    </w:p>
    <w:p w14:paraId="4B9DE4D5" w14:textId="4B0AF6F1" w:rsidR="00336DB2" w:rsidRDefault="00336DB2" w:rsidP="00EF72E3">
      <w:pPr>
        <w:spacing w:after="0" w:line="240" w:lineRule="auto"/>
      </w:pPr>
      <w:r>
        <w:t xml:space="preserve">A motion to adjourn was made at </w:t>
      </w:r>
      <w:r w:rsidR="000A617F">
        <w:t>7:</w:t>
      </w:r>
      <w:r w:rsidR="002C0A3D">
        <w:t>5</w:t>
      </w:r>
      <w:r w:rsidR="000B407C">
        <w:t>4</w:t>
      </w:r>
      <w:r>
        <w:t xml:space="preserve"> pm by </w:t>
      </w:r>
      <w:r w:rsidR="000B407C">
        <w:t>Chairman Henke</w:t>
      </w:r>
      <w:r>
        <w:t xml:space="preserve">, seconded by </w:t>
      </w:r>
      <w:r w:rsidR="000B407C">
        <w:t>Supervisor Heimerman</w:t>
      </w:r>
      <w:r>
        <w:t>, motion carried.</w:t>
      </w:r>
    </w:p>
    <w:p w14:paraId="39195584" w14:textId="77777777" w:rsidR="00336DB2" w:rsidRDefault="00336DB2" w:rsidP="00EF72E3">
      <w:pPr>
        <w:spacing w:after="0" w:line="240" w:lineRule="auto"/>
      </w:pPr>
    </w:p>
    <w:p w14:paraId="3F8D6EEA" w14:textId="77777777" w:rsidR="00336DB2" w:rsidRDefault="00336DB2" w:rsidP="00EF72E3">
      <w:pPr>
        <w:spacing w:after="0" w:line="240" w:lineRule="auto"/>
      </w:pPr>
    </w:p>
    <w:p w14:paraId="7CC05D69" w14:textId="77777777" w:rsidR="00336DB2" w:rsidRDefault="00336DB2" w:rsidP="00EF72E3">
      <w:pPr>
        <w:spacing w:after="0" w:line="240" w:lineRule="auto"/>
      </w:pPr>
    </w:p>
    <w:p w14:paraId="4187D7CE" w14:textId="68C36C91" w:rsidR="00336DB2" w:rsidRDefault="00336DB2" w:rsidP="00EF72E3">
      <w:pPr>
        <w:spacing w:after="0" w:line="240" w:lineRule="auto"/>
      </w:pPr>
      <w:r>
        <w:t>Respectfully submitted by: Samantha Muellenbach, Clerk, Town of New Holstein</w:t>
      </w:r>
    </w:p>
    <w:p w14:paraId="79A53A1D" w14:textId="77777777" w:rsidR="00336DB2" w:rsidRPr="00EF72E3" w:rsidRDefault="00336DB2" w:rsidP="00EF72E3">
      <w:pPr>
        <w:spacing w:after="0" w:line="240" w:lineRule="auto"/>
        <w:rPr>
          <w:b/>
          <w:bCs/>
          <w:sz w:val="24"/>
          <w:szCs w:val="24"/>
        </w:rPr>
      </w:pPr>
    </w:p>
    <w:sectPr w:rsidR="00336DB2" w:rsidRPr="00EF72E3" w:rsidSect="001C4AB9">
      <w:footerReference w:type="default" r:id="rId6"/>
      <w:headerReference w:type="first" r:id="rId7"/>
      <w:pgSz w:w="12240" w:h="15840"/>
      <w:pgMar w:top="720" w:right="1008" w:bottom="720" w:left="1008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4E1E7" w14:textId="77777777" w:rsidR="00D92974" w:rsidRDefault="00D92974" w:rsidP="00336DB2">
      <w:pPr>
        <w:spacing w:after="0" w:line="240" w:lineRule="auto"/>
      </w:pPr>
      <w:r>
        <w:separator/>
      </w:r>
    </w:p>
  </w:endnote>
  <w:endnote w:type="continuationSeparator" w:id="0">
    <w:p w14:paraId="113C237F" w14:textId="77777777" w:rsidR="00D92974" w:rsidRDefault="00D92974" w:rsidP="0033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016FD" w14:textId="16DC2FB4" w:rsidR="00336DB2" w:rsidRPr="00336DB2" w:rsidRDefault="00336DB2" w:rsidP="00336DB2">
    <w:pPr>
      <w:pStyle w:val="Footer"/>
      <w:rPr>
        <w:sz w:val="20"/>
        <w:szCs w:val="20"/>
      </w:rPr>
    </w:pPr>
    <w:r w:rsidRPr="00336DB2">
      <w:rPr>
        <w:sz w:val="20"/>
        <w:szCs w:val="20"/>
      </w:rPr>
      <w:t>Minutes are draft copy until approved at the next board meeting Posted at: W1465 Tecumseh Road, New Holstein; and on the web at: www.townofnewholstein.com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CE0D9" w14:textId="77777777" w:rsidR="00D92974" w:rsidRDefault="00D92974" w:rsidP="00336DB2">
      <w:pPr>
        <w:spacing w:after="0" w:line="240" w:lineRule="auto"/>
      </w:pPr>
      <w:r>
        <w:separator/>
      </w:r>
    </w:p>
  </w:footnote>
  <w:footnote w:type="continuationSeparator" w:id="0">
    <w:p w14:paraId="7127132D" w14:textId="77777777" w:rsidR="00D92974" w:rsidRDefault="00D92974" w:rsidP="0033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DE1B" w14:textId="77777777" w:rsidR="00336DB2" w:rsidRPr="00336DB2" w:rsidRDefault="00336DB2" w:rsidP="00336DB2">
    <w:pPr>
      <w:spacing w:after="0" w:line="240" w:lineRule="auto"/>
      <w:jc w:val="center"/>
      <w:rPr>
        <w:b/>
        <w:bCs/>
        <w:smallCaps/>
        <w:color w:val="70AD47" w:themeColor="accent6"/>
        <w:sz w:val="72"/>
        <w:szCs w:val="72"/>
      </w:rPr>
    </w:pPr>
    <w:r>
      <w:rPr>
        <w:b/>
        <w:bCs/>
        <w:smallCaps/>
        <w:noProof/>
        <w:color w:val="70AD47" w:themeColor="accent6"/>
        <w:sz w:val="72"/>
        <w:szCs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06117" wp14:editId="2BA97A6F">
              <wp:simplePos x="0" y="0"/>
              <wp:positionH relativeFrom="column">
                <wp:posOffset>-276225</wp:posOffset>
              </wp:positionH>
              <wp:positionV relativeFrom="paragraph">
                <wp:posOffset>571500</wp:posOffset>
              </wp:positionV>
              <wp:extent cx="7038975" cy="0"/>
              <wp:effectExtent l="0" t="0" r="0" b="0"/>
              <wp:wrapNone/>
              <wp:docPr id="7269448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8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28BC62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75pt,45pt" to="532.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" strokecolor="black [3200]" strokeweight="1.5pt">
              <v:stroke joinstyle="miter"/>
            </v:line>
          </w:pict>
        </mc:Fallback>
      </mc:AlternateContent>
    </w:r>
    <w:r w:rsidRPr="00EF72E3">
      <w:rPr>
        <w:b/>
        <w:bCs/>
        <w:smallCaps/>
        <w:color w:val="70AD47" w:themeColor="accent6"/>
        <w:sz w:val="72"/>
        <w:szCs w:val="72"/>
      </w:rPr>
      <w:t>Town of New Holstein</w:t>
    </w:r>
  </w:p>
  <w:p w14:paraId="0709109E" w14:textId="77777777" w:rsidR="00336DB2" w:rsidRDefault="00336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3"/>
    <w:rsid w:val="000108E6"/>
    <w:rsid w:val="00091535"/>
    <w:rsid w:val="000972D7"/>
    <w:rsid w:val="000A1238"/>
    <w:rsid w:val="000A617F"/>
    <w:rsid w:val="000B407C"/>
    <w:rsid w:val="000C154B"/>
    <w:rsid w:val="000E2639"/>
    <w:rsid w:val="001034E8"/>
    <w:rsid w:val="00115277"/>
    <w:rsid w:val="00144E4E"/>
    <w:rsid w:val="00156B6A"/>
    <w:rsid w:val="00172224"/>
    <w:rsid w:val="00176EED"/>
    <w:rsid w:val="001C4AB9"/>
    <w:rsid w:val="001E3484"/>
    <w:rsid w:val="002334B2"/>
    <w:rsid w:val="00256077"/>
    <w:rsid w:val="0028556A"/>
    <w:rsid w:val="002C0A3D"/>
    <w:rsid w:val="00336DB2"/>
    <w:rsid w:val="003941B9"/>
    <w:rsid w:val="003E71DB"/>
    <w:rsid w:val="003E7EB6"/>
    <w:rsid w:val="00405B44"/>
    <w:rsid w:val="004509D0"/>
    <w:rsid w:val="00457955"/>
    <w:rsid w:val="00487E54"/>
    <w:rsid w:val="004C5968"/>
    <w:rsid w:val="004C67B1"/>
    <w:rsid w:val="004C71B0"/>
    <w:rsid w:val="00547063"/>
    <w:rsid w:val="00566DA1"/>
    <w:rsid w:val="00585124"/>
    <w:rsid w:val="005B17AA"/>
    <w:rsid w:val="005B41D2"/>
    <w:rsid w:val="006179E3"/>
    <w:rsid w:val="00630CB6"/>
    <w:rsid w:val="006424A4"/>
    <w:rsid w:val="006C278C"/>
    <w:rsid w:val="00701786"/>
    <w:rsid w:val="007322E7"/>
    <w:rsid w:val="007528B2"/>
    <w:rsid w:val="00762DEC"/>
    <w:rsid w:val="00786560"/>
    <w:rsid w:val="008043D2"/>
    <w:rsid w:val="00883CA7"/>
    <w:rsid w:val="00884858"/>
    <w:rsid w:val="008848E8"/>
    <w:rsid w:val="00920384"/>
    <w:rsid w:val="00923FC4"/>
    <w:rsid w:val="009302D8"/>
    <w:rsid w:val="00994FCC"/>
    <w:rsid w:val="00AF7065"/>
    <w:rsid w:val="00B42722"/>
    <w:rsid w:val="00BD1F84"/>
    <w:rsid w:val="00BE29C5"/>
    <w:rsid w:val="00CA444B"/>
    <w:rsid w:val="00CD238D"/>
    <w:rsid w:val="00CE5B5E"/>
    <w:rsid w:val="00D439AE"/>
    <w:rsid w:val="00D82861"/>
    <w:rsid w:val="00D86BBA"/>
    <w:rsid w:val="00D92974"/>
    <w:rsid w:val="00DB1D02"/>
    <w:rsid w:val="00DF3DEF"/>
    <w:rsid w:val="00E15B51"/>
    <w:rsid w:val="00E27CF1"/>
    <w:rsid w:val="00E672B9"/>
    <w:rsid w:val="00EA4C0A"/>
    <w:rsid w:val="00EF72E3"/>
    <w:rsid w:val="00F12734"/>
    <w:rsid w:val="00F31582"/>
    <w:rsid w:val="00F829A4"/>
    <w:rsid w:val="00F9356F"/>
    <w:rsid w:val="00FE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A6E3"/>
  <w15:chartTrackingRefBased/>
  <w15:docId w15:val="{735C3FC0-37F7-4B67-B6B4-661DFE07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B2"/>
  </w:style>
  <w:style w:type="paragraph" w:styleId="Footer">
    <w:name w:val="footer"/>
    <w:basedOn w:val="Normal"/>
    <w:link w:val="FooterChar"/>
    <w:uiPriority w:val="99"/>
    <w:unhideWhenUsed/>
    <w:rsid w:val="0033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17c030e-3084-44b4-9da9-df8ba1254a7e}" enabled="1" method="Standard" siteId="{d441ad83-6235-46d6-ab1a-89744a91b1d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Muellenbach</dc:creator>
  <cp:keywords/>
  <dc:description/>
  <cp:lastModifiedBy>Town of New Holstein Clerk</cp:lastModifiedBy>
  <cp:revision>53</cp:revision>
  <cp:lastPrinted>2025-05-15T00:54:00Z</cp:lastPrinted>
  <dcterms:created xsi:type="dcterms:W3CDTF">2025-05-14T23:19:00Z</dcterms:created>
  <dcterms:modified xsi:type="dcterms:W3CDTF">2025-05-15T01:13:00Z</dcterms:modified>
</cp:coreProperties>
</file>